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9B" w:rsidRPr="00346D9B" w:rsidRDefault="00346D9B" w:rsidP="002742CA">
      <w:pPr>
        <w:pStyle w:val="Nadpis1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346D9B">
        <w:rPr>
          <w:rFonts w:ascii="Arial" w:hAnsi="Arial" w:cs="Arial"/>
          <w:color w:val="222222"/>
          <w:sz w:val="22"/>
          <w:szCs w:val="22"/>
        </w:rPr>
        <w:t>KONTAKTY NA PEDAGOGICKO-PSYCHOLOGICKÉ PORADNY A SPECIÁLNĚ PEDAGOGICKÁ CENTRA, se kterými spolupracujeme</w:t>
      </w:r>
      <w:r>
        <w:rPr>
          <w:rFonts w:ascii="Arial" w:hAnsi="Arial" w:cs="Arial"/>
          <w:color w:val="222222"/>
          <w:sz w:val="22"/>
          <w:szCs w:val="22"/>
        </w:rPr>
        <w:t>:</w:t>
      </w:r>
    </w:p>
    <w:p w:rsidR="00346D9B" w:rsidRPr="00346D9B" w:rsidRDefault="00346D9B" w:rsidP="002742CA">
      <w:pPr>
        <w:pStyle w:val="Nadpis1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:rsidR="002742CA" w:rsidRPr="00346D9B" w:rsidRDefault="002742CA" w:rsidP="002742CA">
      <w:pPr>
        <w:pStyle w:val="Nadpis1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22222"/>
          <w:sz w:val="22"/>
          <w:szCs w:val="22"/>
          <w:u w:val="single"/>
        </w:rPr>
      </w:pPr>
      <w:r w:rsidRPr="00346D9B">
        <w:rPr>
          <w:rFonts w:ascii="Arial" w:hAnsi="Arial" w:cs="Arial"/>
          <w:color w:val="222222"/>
          <w:sz w:val="22"/>
          <w:szCs w:val="22"/>
          <w:u w:val="single"/>
        </w:rPr>
        <w:t xml:space="preserve">Pedagogicko-psychologická poradna Brno, </w:t>
      </w:r>
      <w:r w:rsidRPr="00346D9B">
        <w:rPr>
          <w:rFonts w:ascii="Arial" w:hAnsi="Arial" w:cs="Arial"/>
          <w:color w:val="222222"/>
          <w:sz w:val="22"/>
          <w:szCs w:val="22"/>
          <w:u w:val="single"/>
        </w:rPr>
        <w:t>Hybešova</w:t>
      </w:r>
      <w:r w:rsidRPr="00346D9B">
        <w:rPr>
          <w:rFonts w:ascii="Arial" w:hAnsi="Arial" w:cs="Arial"/>
          <w:color w:val="222222"/>
          <w:sz w:val="22"/>
          <w:szCs w:val="22"/>
          <w:u w:val="single"/>
        </w:rPr>
        <w:t xml:space="preserve"> 15</w:t>
      </w:r>
    </w:p>
    <w:p w:rsidR="00346D9B" w:rsidRDefault="002742CA" w:rsidP="002742C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2"/>
          <w:szCs w:val="22"/>
        </w:rPr>
      </w:pPr>
      <w:r w:rsidRPr="00346D9B">
        <w:rPr>
          <w:rFonts w:ascii="Arial" w:hAnsi="Arial" w:cs="Arial"/>
          <w:color w:val="373737"/>
          <w:sz w:val="22"/>
          <w:szCs w:val="22"/>
        </w:rPr>
        <w:t>Předškolní oddělení</w:t>
      </w:r>
      <w:r w:rsidR="00346D9B">
        <w:rPr>
          <w:rFonts w:ascii="Arial" w:hAnsi="Arial" w:cs="Arial"/>
          <w:color w:val="373737"/>
          <w:sz w:val="22"/>
          <w:szCs w:val="22"/>
        </w:rPr>
        <w:t>, o</w:t>
      </w:r>
      <w:r w:rsidRPr="00346D9B">
        <w:rPr>
          <w:rFonts w:ascii="Arial" w:hAnsi="Arial" w:cs="Arial"/>
          <w:color w:val="373737"/>
          <w:sz w:val="22"/>
          <w:szCs w:val="22"/>
        </w:rPr>
        <w:t xml:space="preserve">ddělení základního školství </w:t>
      </w:r>
      <w:r w:rsidR="00346D9B">
        <w:rPr>
          <w:rFonts w:ascii="Arial" w:hAnsi="Arial" w:cs="Arial"/>
          <w:color w:val="373737"/>
          <w:sz w:val="22"/>
          <w:szCs w:val="22"/>
        </w:rPr>
        <w:t>a o</w:t>
      </w:r>
      <w:r w:rsidRPr="00346D9B">
        <w:rPr>
          <w:rFonts w:ascii="Arial" w:hAnsi="Arial" w:cs="Arial"/>
          <w:color w:val="373737"/>
          <w:sz w:val="22"/>
          <w:szCs w:val="22"/>
        </w:rPr>
        <w:t xml:space="preserve">ddělení pro žáky SŠ a VOŠ </w:t>
      </w:r>
    </w:p>
    <w:p w:rsidR="002742CA" w:rsidRPr="00346D9B" w:rsidRDefault="002742CA" w:rsidP="002742C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2"/>
          <w:szCs w:val="22"/>
        </w:rPr>
      </w:pPr>
      <w:r w:rsidRPr="00346D9B">
        <w:rPr>
          <w:rFonts w:ascii="Arial" w:hAnsi="Arial" w:cs="Arial"/>
          <w:color w:val="373737"/>
          <w:sz w:val="22"/>
          <w:szCs w:val="22"/>
        </w:rPr>
        <w:t>pro region Brno-venkov</w:t>
      </w:r>
      <w:r w:rsidRPr="00346D9B">
        <w:rPr>
          <w:rFonts w:ascii="Arial" w:hAnsi="Arial" w:cs="Arial"/>
          <w:color w:val="373737"/>
          <w:sz w:val="22"/>
          <w:szCs w:val="22"/>
        </w:rPr>
        <w:br/>
      </w:r>
      <w:r w:rsidR="00346D9B" w:rsidRPr="00346D9B">
        <w:rPr>
          <w:rFonts w:ascii="Arial" w:hAnsi="Arial" w:cs="Arial"/>
          <w:color w:val="373737"/>
          <w:sz w:val="22"/>
          <w:szCs w:val="22"/>
        </w:rPr>
        <w:t>O</w:t>
      </w:r>
      <w:r w:rsidRPr="00346D9B">
        <w:rPr>
          <w:rFonts w:ascii="Arial" w:hAnsi="Arial" w:cs="Arial"/>
          <w:color w:val="373737"/>
          <w:sz w:val="22"/>
          <w:szCs w:val="22"/>
        </w:rPr>
        <w:t>bjednávání klientů pro všechna pracoviště na telefonním čísle </w:t>
      </w:r>
      <w:r w:rsidRPr="00346D9B">
        <w:rPr>
          <w:rStyle w:val="Siln"/>
          <w:rFonts w:ascii="Arial" w:hAnsi="Arial" w:cs="Arial"/>
          <w:color w:val="373737"/>
          <w:sz w:val="22"/>
          <w:szCs w:val="22"/>
          <w:bdr w:val="none" w:sz="0" w:space="0" w:color="auto" w:frame="1"/>
        </w:rPr>
        <w:t>541 422 822 </w:t>
      </w:r>
      <w:r w:rsidRPr="00346D9B">
        <w:rPr>
          <w:rFonts w:ascii="Arial" w:hAnsi="Arial" w:cs="Arial"/>
          <w:color w:val="373737"/>
          <w:sz w:val="22"/>
          <w:szCs w:val="22"/>
        </w:rPr>
        <w:t>nebo prostřednictvím</w:t>
      </w:r>
      <w:r w:rsidRPr="00346D9B">
        <w:rPr>
          <w:rFonts w:ascii="Arial" w:hAnsi="Arial" w:cs="Arial"/>
          <w:color w:val="373737"/>
          <w:sz w:val="22"/>
          <w:szCs w:val="22"/>
        </w:rPr>
        <w:t xml:space="preserve"> </w:t>
      </w:r>
      <w:hyperlink r:id="rId5" w:history="1">
        <w:r w:rsidRPr="00346D9B">
          <w:rPr>
            <w:rStyle w:val="Hypertextovodkaz"/>
            <w:rFonts w:ascii="Arial" w:hAnsi="Arial" w:cs="Arial"/>
            <w:sz w:val="22"/>
            <w:szCs w:val="22"/>
          </w:rPr>
          <w:t>https://www.pppbrno.cz/cs/on-line-objednani/</w:t>
        </w:r>
      </w:hyperlink>
    </w:p>
    <w:p w:rsidR="002742CA" w:rsidRPr="00346D9B" w:rsidRDefault="002742CA" w:rsidP="002742CA">
      <w:pPr>
        <w:pStyle w:val="Nadpis4"/>
        <w:shd w:val="clear" w:color="auto" w:fill="FFFFFF"/>
        <w:spacing w:before="0"/>
        <w:textAlignment w:val="baseline"/>
        <w:rPr>
          <w:rFonts w:ascii="Arial" w:hAnsi="Arial" w:cs="Arial"/>
          <w:color w:val="373737"/>
        </w:rPr>
      </w:pPr>
      <w:r w:rsidRPr="00346D9B">
        <w:rPr>
          <w:rFonts w:ascii="Arial" w:hAnsi="Arial" w:cs="Arial"/>
          <w:color w:val="373737"/>
        </w:rPr>
        <w:t>Telefon:</w:t>
      </w:r>
      <w:r w:rsidRPr="00346D9B">
        <w:rPr>
          <w:rStyle w:val="Siln"/>
          <w:rFonts w:ascii="Arial" w:hAnsi="Arial" w:cs="Arial"/>
          <w:b/>
          <w:bCs/>
          <w:color w:val="373737"/>
          <w:bdr w:val="none" w:sz="0" w:space="0" w:color="auto" w:frame="1"/>
        </w:rPr>
        <w:t> 543 426 080, 731 658 683</w:t>
      </w:r>
      <w:r w:rsidRPr="00346D9B">
        <w:rPr>
          <w:rFonts w:ascii="Arial" w:hAnsi="Arial" w:cs="Arial"/>
          <w:color w:val="373737"/>
          <w:bdr w:val="none" w:sz="0" w:space="0" w:color="auto" w:frame="1"/>
        </w:rPr>
        <w:br/>
      </w:r>
      <w:r w:rsidRPr="00346D9B">
        <w:rPr>
          <w:rFonts w:ascii="Arial" w:hAnsi="Arial" w:cs="Arial"/>
          <w:color w:val="373737"/>
        </w:rPr>
        <w:t>Email: </w:t>
      </w:r>
      <w:hyperlink r:id="rId6" w:history="1">
        <w:r w:rsidRPr="00346D9B">
          <w:rPr>
            <w:rStyle w:val="Hypertextovodkaz"/>
            <w:rFonts w:ascii="Arial" w:hAnsi="Arial" w:cs="Arial"/>
            <w:color w:val="00989E"/>
            <w:bdr w:val="none" w:sz="0" w:space="0" w:color="auto" w:frame="1"/>
          </w:rPr>
          <w:t>hybesova@pppbrno.cz</w:t>
        </w:r>
      </w:hyperlink>
    </w:p>
    <w:p w:rsidR="002742CA" w:rsidRPr="00346D9B" w:rsidRDefault="002742CA" w:rsidP="002742CA">
      <w:pPr>
        <w:pStyle w:val="Nadpis4"/>
        <w:shd w:val="clear" w:color="auto" w:fill="FFFFFF"/>
        <w:spacing w:before="0"/>
        <w:textAlignment w:val="baseline"/>
        <w:rPr>
          <w:rFonts w:ascii="Arial" w:hAnsi="Arial" w:cs="Arial"/>
          <w:color w:val="373737"/>
        </w:rPr>
      </w:pPr>
      <w:r w:rsidRPr="00346D9B">
        <w:rPr>
          <w:rFonts w:ascii="Arial" w:hAnsi="Arial" w:cs="Arial"/>
          <w:color w:val="373737"/>
        </w:rPr>
        <w:t>Adresa: Hybešova 15, 602 00 Brno </w:t>
      </w:r>
    </w:p>
    <w:p w:rsidR="002742CA" w:rsidRPr="00346D9B" w:rsidRDefault="002742CA" w:rsidP="002742CA">
      <w:pPr>
        <w:rPr>
          <w:rFonts w:ascii="Arial" w:hAnsi="Arial" w:cs="Arial"/>
        </w:rPr>
      </w:pPr>
    </w:p>
    <w:p w:rsidR="00067DA7" w:rsidRPr="00346D9B" w:rsidRDefault="002742CA" w:rsidP="00346D9B">
      <w:pPr>
        <w:spacing w:after="0"/>
        <w:rPr>
          <w:rFonts w:ascii="Arial" w:hAnsi="Arial" w:cs="Arial"/>
        </w:rPr>
      </w:pPr>
      <w:r w:rsidRPr="00346D9B">
        <w:rPr>
          <w:rFonts w:ascii="Arial" w:hAnsi="Arial" w:cs="Arial"/>
          <w:b/>
          <w:u w:val="single"/>
        </w:rPr>
        <w:t>Křesťanská pedagogicko-psychologická poradna Brno</w:t>
      </w:r>
      <w:r w:rsidRPr="00346D9B">
        <w:rPr>
          <w:rFonts w:ascii="Arial" w:hAnsi="Arial" w:cs="Arial"/>
          <w:b/>
        </w:rPr>
        <w:t xml:space="preserve">, </w:t>
      </w:r>
      <w:r w:rsidRPr="00346D9B">
        <w:rPr>
          <w:rFonts w:ascii="Arial" w:hAnsi="Arial" w:cs="Arial"/>
          <w:b/>
          <w:color w:val="333333"/>
          <w:shd w:val="clear" w:color="auto" w:fill="F2F6F9"/>
        </w:rPr>
        <w:t>Veveří 462/15</w:t>
      </w:r>
    </w:p>
    <w:p w:rsidR="002742CA" w:rsidRPr="00346D9B" w:rsidRDefault="002742CA" w:rsidP="00346D9B">
      <w:pPr>
        <w:spacing w:after="0"/>
        <w:rPr>
          <w:rFonts w:ascii="Arial" w:hAnsi="Arial" w:cs="Arial"/>
        </w:rPr>
      </w:pPr>
      <w:r w:rsidRPr="00346D9B">
        <w:rPr>
          <w:rFonts w:ascii="Arial" w:hAnsi="Arial" w:cs="Arial"/>
          <w:color w:val="333333"/>
          <w:shd w:val="clear" w:color="auto" w:fill="F2F6F9"/>
        </w:rPr>
        <w:t>Web: </w:t>
      </w:r>
      <w:hyperlink r:id="rId7" w:history="1">
        <w:r w:rsidRPr="00346D9B">
          <w:rPr>
            <w:rStyle w:val="Hypertextovodkaz"/>
            <w:rFonts w:ascii="Arial" w:hAnsi="Arial" w:cs="Arial"/>
            <w:color w:val="0550A3"/>
            <w:shd w:val="clear" w:color="auto" w:fill="F2F6F9"/>
          </w:rPr>
          <w:t>http://www.kpppb.cz</w:t>
        </w:r>
      </w:hyperlink>
    </w:p>
    <w:p w:rsidR="002742CA" w:rsidRPr="002742CA" w:rsidRDefault="002742CA" w:rsidP="00346D9B">
      <w:pPr>
        <w:shd w:val="clear" w:color="auto" w:fill="F2F6F9"/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 w:rsidRPr="002742CA">
        <w:rPr>
          <w:rFonts w:ascii="Arial" w:eastAsia="Times New Roman" w:hAnsi="Arial" w:cs="Arial"/>
          <w:color w:val="333333"/>
          <w:lang w:eastAsia="cs-CZ"/>
        </w:rPr>
        <w:t>Email: </w:t>
      </w:r>
      <w:hyperlink r:id="rId8" w:history="1">
        <w:r w:rsidRPr="00346D9B">
          <w:rPr>
            <w:rFonts w:ascii="Arial" w:eastAsia="Times New Roman" w:hAnsi="Arial" w:cs="Arial"/>
            <w:color w:val="0550A3"/>
            <w:lang w:eastAsia="cs-CZ"/>
          </w:rPr>
          <w:t>poradna@kpppb.cz</w:t>
        </w:r>
      </w:hyperlink>
    </w:p>
    <w:p w:rsidR="002742CA" w:rsidRPr="002742CA" w:rsidRDefault="002742CA" w:rsidP="00346D9B">
      <w:pPr>
        <w:shd w:val="clear" w:color="auto" w:fill="F2F6F9"/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 w:rsidRPr="002742CA">
        <w:rPr>
          <w:rFonts w:ascii="Arial" w:eastAsia="Times New Roman" w:hAnsi="Arial" w:cs="Arial"/>
          <w:color w:val="333333"/>
          <w:lang w:eastAsia="cs-CZ"/>
        </w:rPr>
        <w:t>Telefon: 739 450</w:t>
      </w:r>
      <w:r w:rsidR="00346D9B">
        <w:rPr>
          <w:rFonts w:ascii="Arial" w:eastAsia="Times New Roman" w:hAnsi="Arial" w:cs="Arial"/>
          <w:color w:val="333333"/>
          <w:lang w:eastAsia="cs-CZ"/>
        </w:rPr>
        <w:t> </w:t>
      </w:r>
      <w:r w:rsidRPr="002742CA">
        <w:rPr>
          <w:rFonts w:ascii="Arial" w:eastAsia="Times New Roman" w:hAnsi="Arial" w:cs="Arial"/>
          <w:color w:val="333333"/>
          <w:lang w:eastAsia="cs-CZ"/>
        </w:rPr>
        <w:t>034</w:t>
      </w:r>
    </w:p>
    <w:p w:rsidR="002742CA" w:rsidRDefault="002742CA" w:rsidP="00346D9B">
      <w:pPr>
        <w:spacing w:after="0"/>
      </w:pPr>
    </w:p>
    <w:p w:rsidR="00346D9B" w:rsidRPr="001F2FAA" w:rsidRDefault="001F2FAA" w:rsidP="00346D9B">
      <w:pPr>
        <w:spacing w:after="0"/>
        <w:rPr>
          <w:rFonts w:ascii="Arial" w:hAnsi="Arial" w:cs="Arial"/>
          <w:b/>
        </w:rPr>
      </w:pPr>
      <w:r w:rsidRPr="001F2FAA">
        <w:rPr>
          <w:rFonts w:ascii="Arial" w:hAnsi="Arial" w:cs="Arial"/>
          <w:b/>
          <w:u w:val="single"/>
        </w:rPr>
        <w:t>Speciální pedagogické centrum při ZŠ a MŠ logopedické, Brno</w:t>
      </w:r>
      <w:r w:rsidRPr="001F2FAA">
        <w:rPr>
          <w:rFonts w:ascii="Arial" w:hAnsi="Arial" w:cs="Arial"/>
          <w:b/>
        </w:rPr>
        <w:t>, Veslařská 234</w:t>
      </w:r>
    </w:p>
    <w:p w:rsidR="001F2FAA" w:rsidRPr="001F2FAA" w:rsidRDefault="001F2FAA" w:rsidP="00346D9B">
      <w:pPr>
        <w:spacing w:after="0"/>
        <w:rPr>
          <w:rFonts w:ascii="Arial" w:hAnsi="Arial" w:cs="Arial"/>
        </w:rPr>
      </w:pPr>
      <w:r w:rsidRPr="001F2FAA">
        <w:rPr>
          <w:rFonts w:ascii="Arial" w:hAnsi="Arial" w:cs="Arial"/>
        </w:rPr>
        <w:t>Web: zslogo.cz</w:t>
      </w:r>
    </w:p>
    <w:p w:rsidR="001F2FAA" w:rsidRDefault="001F2FAA" w:rsidP="00346D9B">
      <w:pPr>
        <w:spacing w:after="0"/>
        <w:rPr>
          <w:rFonts w:ascii="Arial" w:hAnsi="Arial" w:cs="Arial"/>
          <w:color w:val="666666"/>
        </w:rPr>
      </w:pPr>
      <w:r w:rsidRPr="001F2FAA">
        <w:rPr>
          <w:rFonts w:ascii="Arial" w:hAnsi="Arial" w:cs="Arial"/>
        </w:rPr>
        <w:t xml:space="preserve">Email: </w:t>
      </w:r>
      <w:hyperlink r:id="rId9" w:history="1">
        <w:r w:rsidRPr="00C93CC3">
          <w:rPr>
            <w:rStyle w:val="Hypertextovodkaz"/>
            <w:rFonts w:ascii="Arial" w:hAnsi="Arial" w:cs="Arial"/>
          </w:rPr>
          <w:t>info@zslogo.cz</w:t>
        </w:r>
      </w:hyperlink>
    </w:p>
    <w:p w:rsidR="001F2FAA" w:rsidRDefault="001F2FAA" w:rsidP="00346D9B">
      <w:pPr>
        <w:spacing w:after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Telefon: 517 543 102 nebo přes on-line formulář</w:t>
      </w:r>
    </w:p>
    <w:p w:rsidR="001F2FAA" w:rsidRDefault="001F2FAA" w:rsidP="00346D9B">
      <w:pPr>
        <w:spacing w:after="0"/>
        <w:rPr>
          <w:rFonts w:ascii="Arial" w:hAnsi="Arial" w:cs="Arial"/>
          <w:color w:val="666666"/>
        </w:rPr>
      </w:pPr>
    </w:p>
    <w:p w:rsidR="001F2FAA" w:rsidRDefault="001F2FAA" w:rsidP="00346D9B">
      <w:pPr>
        <w:spacing w:after="0"/>
        <w:rPr>
          <w:rFonts w:ascii="Arial" w:hAnsi="Arial" w:cs="Arial"/>
          <w:color w:val="666666"/>
        </w:rPr>
      </w:pPr>
    </w:p>
    <w:p w:rsidR="001F2FAA" w:rsidRPr="001F2FAA" w:rsidRDefault="001F2FAA" w:rsidP="001F2FAA">
      <w:pPr>
        <w:spacing w:after="0" w:line="240" w:lineRule="auto"/>
        <w:rPr>
          <w:rFonts w:ascii="Arial" w:hAnsi="Arial" w:cs="Arial"/>
        </w:rPr>
      </w:pPr>
      <w:proofErr w:type="spellStart"/>
      <w:r w:rsidRPr="001F2FAA">
        <w:rPr>
          <w:rFonts w:ascii="Arial" w:hAnsi="Arial" w:cs="Arial"/>
          <w:b/>
          <w:u w:val="single"/>
        </w:rPr>
        <w:t>Speciálněpedagogické</w:t>
      </w:r>
      <w:proofErr w:type="spellEnd"/>
      <w:r w:rsidRPr="001F2FAA">
        <w:rPr>
          <w:rFonts w:ascii="Arial" w:hAnsi="Arial" w:cs="Arial"/>
          <w:b/>
          <w:u w:val="single"/>
        </w:rPr>
        <w:t xml:space="preserve"> centrum</w:t>
      </w:r>
      <w:r w:rsidRPr="001F2FAA">
        <w:rPr>
          <w:rFonts w:ascii="Arial" w:hAnsi="Arial" w:cs="Arial"/>
          <w:b/>
          <w:u w:val="single"/>
        </w:rPr>
        <w:t xml:space="preserve"> při MŠ a ZŠ B</w:t>
      </w:r>
      <w:r w:rsidRPr="001F2FAA">
        <w:rPr>
          <w:rFonts w:ascii="Arial" w:hAnsi="Arial" w:cs="Arial"/>
          <w:b/>
          <w:u w:val="single"/>
        </w:rPr>
        <w:t>rno, Kociánka</w:t>
      </w:r>
      <w:r w:rsidRPr="001F2FAA">
        <w:rPr>
          <w:rFonts w:ascii="Arial" w:hAnsi="Arial" w:cs="Arial"/>
          <w:b/>
        </w:rPr>
        <w:t>, příspěvková organizace</w:t>
      </w:r>
    </w:p>
    <w:p w:rsidR="001F2FAA" w:rsidRDefault="001F2FAA" w:rsidP="001F2F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Kociánka 2801/6a, 612 00, Brno</w:t>
      </w:r>
      <w:r w:rsidRPr="001F2FAA">
        <w:rPr>
          <w:rFonts w:ascii="Arial" w:hAnsi="Arial" w:cs="Arial"/>
        </w:rPr>
        <w:t xml:space="preserve"> </w:t>
      </w:r>
    </w:p>
    <w:p w:rsidR="001F2FAA" w:rsidRDefault="001F2FAA" w:rsidP="001F2F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Web: </w:t>
      </w:r>
      <w:hyperlink r:id="rId10" w:history="1">
        <w:r w:rsidR="00782EEF" w:rsidRPr="00C93CC3">
          <w:rPr>
            <w:rStyle w:val="Hypertextovodkaz"/>
            <w:rFonts w:ascii="Arial" w:hAnsi="Arial" w:cs="Arial"/>
          </w:rPr>
          <w:t>www.skola-kocianka.cz</w:t>
        </w:r>
      </w:hyperlink>
    </w:p>
    <w:p w:rsidR="00782EEF" w:rsidRPr="001F2FAA" w:rsidRDefault="00782EEF" w:rsidP="00782E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2FAA">
        <w:rPr>
          <w:rFonts w:ascii="Arial" w:hAnsi="Arial" w:cs="Arial"/>
        </w:rPr>
        <w:t>Email: spczs@sskocianka.cz</w:t>
      </w:r>
    </w:p>
    <w:p w:rsidR="001F2FAA" w:rsidRPr="001F2FAA" w:rsidRDefault="001F2FAA" w:rsidP="001F2FAA">
      <w:pPr>
        <w:spacing w:after="0" w:line="240" w:lineRule="auto"/>
        <w:rPr>
          <w:rFonts w:ascii="Arial" w:hAnsi="Arial" w:cs="Arial"/>
        </w:rPr>
      </w:pPr>
      <w:r w:rsidRPr="001F2FAA">
        <w:rPr>
          <w:rFonts w:ascii="Arial" w:hAnsi="Arial" w:cs="Arial"/>
        </w:rPr>
        <w:t>Tel.: 515 504 373, 601 551 238</w:t>
      </w:r>
    </w:p>
    <w:p w:rsidR="001F2FAA" w:rsidRDefault="001F2FAA" w:rsidP="00346D9B">
      <w:pPr>
        <w:spacing w:after="0"/>
        <w:rPr>
          <w:rFonts w:ascii="Arial" w:hAnsi="Arial" w:cs="Arial"/>
          <w:color w:val="666666"/>
        </w:rPr>
      </w:pPr>
      <w:bookmarkStart w:id="0" w:name="_GoBack"/>
      <w:bookmarkEnd w:id="0"/>
    </w:p>
    <w:p w:rsidR="001F2FAA" w:rsidRDefault="001F2FAA" w:rsidP="00346D9B">
      <w:pPr>
        <w:spacing w:after="0"/>
        <w:rPr>
          <w:rFonts w:ascii="Arial" w:hAnsi="Arial" w:cs="Arial"/>
          <w:color w:val="666666"/>
        </w:rPr>
      </w:pPr>
    </w:p>
    <w:p w:rsidR="001F2FAA" w:rsidRDefault="001F2FAA" w:rsidP="00346D9B">
      <w:pPr>
        <w:spacing w:after="0"/>
        <w:rPr>
          <w:rFonts w:ascii="Arial" w:hAnsi="Arial" w:cs="Arial"/>
          <w:color w:val="666666"/>
        </w:rPr>
      </w:pPr>
    </w:p>
    <w:p w:rsidR="001F2FAA" w:rsidRPr="001F2FAA" w:rsidRDefault="001F2FAA" w:rsidP="00346D9B">
      <w:pPr>
        <w:spacing w:after="0"/>
        <w:rPr>
          <w:rFonts w:ascii="Arial" w:hAnsi="Arial" w:cs="Arial"/>
        </w:rPr>
      </w:pPr>
    </w:p>
    <w:p w:rsidR="001F2FAA" w:rsidRDefault="001F2FAA" w:rsidP="00346D9B">
      <w:pPr>
        <w:spacing w:after="0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231"/>
      </w:tblGrid>
      <w:tr w:rsidR="00346D9B" w:rsidTr="001F2F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225" w:type="dxa"/>
            </w:tcMar>
          </w:tcPr>
          <w:p w:rsidR="00346D9B" w:rsidRDefault="00346D9B">
            <w:pPr>
              <w:rPr>
                <w:rFonts w:ascii="Tahoma" w:hAnsi="Tahoma" w:cs="Tahoma"/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225" w:type="dxa"/>
            </w:tcMar>
          </w:tcPr>
          <w:p w:rsidR="00346D9B" w:rsidRDefault="00346D9B">
            <w:pPr>
              <w:rPr>
                <w:rFonts w:ascii="Tahoma" w:hAnsi="Tahoma" w:cs="Tahoma"/>
                <w:color w:val="666666"/>
                <w:sz w:val="17"/>
                <w:szCs w:val="17"/>
              </w:rPr>
            </w:pPr>
          </w:p>
        </w:tc>
      </w:tr>
    </w:tbl>
    <w:p w:rsidR="00346D9B" w:rsidRDefault="00346D9B" w:rsidP="00346D9B">
      <w:pPr>
        <w:spacing w:after="0"/>
      </w:pPr>
    </w:p>
    <w:sectPr w:rsidR="00346D9B" w:rsidSect="00067DA7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A7"/>
    <w:rsid w:val="00067DA7"/>
    <w:rsid w:val="001F2FAA"/>
    <w:rsid w:val="002742CA"/>
    <w:rsid w:val="00346D9B"/>
    <w:rsid w:val="00782EEF"/>
    <w:rsid w:val="00BF5238"/>
    <w:rsid w:val="00D8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7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7D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4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DA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tm-date-formatted">
    <w:name w:val="atm-date-formatted"/>
    <w:basedOn w:val="Standardnpsmoodstavce"/>
    <w:rsid w:val="00067DA7"/>
  </w:style>
  <w:style w:type="character" w:styleId="Hypertextovodkaz">
    <w:name w:val="Hyperlink"/>
    <w:basedOn w:val="Standardnpsmoodstavce"/>
    <w:uiPriority w:val="99"/>
    <w:unhideWhenUsed/>
    <w:rsid w:val="00067DA7"/>
    <w:rPr>
      <w:color w:val="0000FF"/>
      <w:u w:val="single"/>
    </w:rPr>
  </w:style>
  <w:style w:type="paragraph" w:customStyle="1" w:styleId="dc-">
    <w:name w:val="d_c-"/>
    <w:basedOn w:val="Normln"/>
    <w:rsid w:val="0006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67D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067DA7"/>
    <w:rPr>
      <w:b/>
      <w:bCs/>
    </w:rPr>
  </w:style>
  <w:style w:type="paragraph" w:styleId="Normlnweb">
    <w:name w:val="Normal (Web)"/>
    <w:basedOn w:val="Normln"/>
    <w:uiPriority w:val="99"/>
    <w:unhideWhenUsed/>
    <w:rsid w:val="0006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4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zev">
    <w:name w:val="Title"/>
    <w:basedOn w:val="Normln"/>
    <w:link w:val="NzevChar"/>
    <w:qFormat/>
    <w:rsid w:val="001F2F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1F2FA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7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7D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4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DA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tm-date-formatted">
    <w:name w:val="atm-date-formatted"/>
    <w:basedOn w:val="Standardnpsmoodstavce"/>
    <w:rsid w:val="00067DA7"/>
  </w:style>
  <w:style w:type="character" w:styleId="Hypertextovodkaz">
    <w:name w:val="Hyperlink"/>
    <w:basedOn w:val="Standardnpsmoodstavce"/>
    <w:uiPriority w:val="99"/>
    <w:unhideWhenUsed/>
    <w:rsid w:val="00067DA7"/>
    <w:rPr>
      <w:color w:val="0000FF"/>
      <w:u w:val="single"/>
    </w:rPr>
  </w:style>
  <w:style w:type="paragraph" w:customStyle="1" w:styleId="dc-">
    <w:name w:val="d_c-"/>
    <w:basedOn w:val="Normln"/>
    <w:rsid w:val="0006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67D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067DA7"/>
    <w:rPr>
      <w:b/>
      <w:bCs/>
    </w:rPr>
  </w:style>
  <w:style w:type="paragraph" w:styleId="Normlnweb">
    <w:name w:val="Normal (Web)"/>
    <w:basedOn w:val="Normln"/>
    <w:uiPriority w:val="99"/>
    <w:unhideWhenUsed/>
    <w:rsid w:val="0006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4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zev">
    <w:name w:val="Title"/>
    <w:basedOn w:val="Normln"/>
    <w:link w:val="NzevChar"/>
    <w:qFormat/>
    <w:rsid w:val="001F2F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1F2FA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6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4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8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1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85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na@kpppb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pppb.cz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ybesova@pppbrno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ppbrno.cz/cs/on-line-objednani/" TargetMode="External"/><Relationship Id="rId10" Type="http://schemas.openxmlformats.org/officeDocument/2006/relationships/hyperlink" Target="http://www.skola-kociank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zslog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2020-06-09T09:40:00Z</dcterms:created>
  <dcterms:modified xsi:type="dcterms:W3CDTF">2020-06-09T09:40:00Z</dcterms:modified>
</cp:coreProperties>
</file>